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2FE3" w14:textId="77777777" w:rsidR="00185536" w:rsidRDefault="00185536" w:rsidP="00185536">
      <w:pPr>
        <w:ind w:left="3888" w:firstLine="1296"/>
        <w:jc w:val="both"/>
      </w:pPr>
      <w:r w:rsidRPr="00FB4DDE">
        <w:t>Nr.________________________________</w:t>
      </w:r>
    </w:p>
    <w:p w14:paraId="67AC04A2" w14:textId="77777777" w:rsidR="00185536" w:rsidRPr="00FE4CDD" w:rsidRDefault="00185536" w:rsidP="00185536">
      <w:pPr>
        <w:ind w:left="3888" w:firstLine="1296"/>
        <w:jc w:val="both"/>
      </w:pPr>
      <w:r>
        <w:t>Anykštėno</w:t>
      </w:r>
      <w:r w:rsidRPr="00FE4CDD">
        <w:t xml:space="preserve"> kortelės išdavimo ir naudojimo </w:t>
      </w:r>
    </w:p>
    <w:p w14:paraId="4D3AADA4" w14:textId="77777777" w:rsidR="00185536" w:rsidRPr="00FE4CDD" w:rsidRDefault="00185536" w:rsidP="00185536">
      <w:pPr>
        <w:ind w:left="3888" w:firstLine="1296"/>
        <w:jc w:val="both"/>
      </w:pPr>
      <w:r w:rsidRPr="00FE4CDD">
        <w:t>tvarkos aprašo priedas</w:t>
      </w:r>
      <w:r>
        <w:t xml:space="preserve"> Nr. 1</w:t>
      </w:r>
    </w:p>
    <w:tbl>
      <w:tblPr>
        <w:tblW w:w="0" w:type="auto"/>
        <w:tblLook w:val="04A0" w:firstRow="1" w:lastRow="0" w:firstColumn="1" w:lastColumn="0" w:noHBand="0" w:noVBand="1"/>
      </w:tblPr>
      <w:tblGrid>
        <w:gridCol w:w="6090"/>
        <w:gridCol w:w="3548"/>
      </w:tblGrid>
      <w:tr w:rsidR="00185536" w:rsidRPr="00FE4CDD" w14:paraId="64D31013" w14:textId="77777777" w:rsidTr="00307161">
        <w:tc>
          <w:tcPr>
            <w:tcW w:w="6228" w:type="dxa"/>
          </w:tcPr>
          <w:p w14:paraId="5F2450E8" w14:textId="77777777" w:rsidR="00185536" w:rsidRPr="00FE4CDD" w:rsidRDefault="00185536" w:rsidP="00307161">
            <w:pPr>
              <w:jc w:val="both"/>
            </w:pPr>
          </w:p>
          <w:p w14:paraId="0F40B671" w14:textId="77777777" w:rsidR="00185536" w:rsidRPr="00FE4CDD" w:rsidRDefault="00185536" w:rsidP="00307161">
            <w:pPr>
              <w:jc w:val="both"/>
            </w:pPr>
          </w:p>
        </w:tc>
        <w:tc>
          <w:tcPr>
            <w:tcW w:w="3626" w:type="dxa"/>
          </w:tcPr>
          <w:p w14:paraId="40A3BE94" w14:textId="77777777" w:rsidR="00185536" w:rsidRPr="00FE4CDD" w:rsidRDefault="00185536" w:rsidP="00307161">
            <w:pPr>
              <w:jc w:val="both"/>
            </w:pPr>
          </w:p>
        </w:tc>
      </w:tr>
    </w:tbl>
    <w:p w14:paraId="101CA0B7" w14:textId="77777777" w:rsidR="00185536" w:rsidRPr="00FE4CDD" w:rsidRDefault="00185536" w:rsidP="00185536">
      <w:pPr>
        <w:jc w:val="center"/>
      </w:pPr>
      <w:r w:rsidRPr="00FE4CDD">
        <w:t>________________________________________</w:t>
      </w:r>
      <w:r>
        <w:t>_________________</w:t>
      </w:r>
    </w:p>
    <w:p w14:paraId="354E50F7" w14:textId="77777777" w:rsidR="00185536" w:rsidRPr="00FE4CDD" w:rsidRDefault="00185536" w:rsidP="00185536">
      <w:pPr>
        <w:jc w:val="center"/>
      </w:pPr>
      <w:r w:rsidRPr="00FE4CDD">
        <w:t>Vardas, pavardė</w:t>
      </w:r>
    </w:p>
    <w:p w14:paraId="1884EE52" w14:textId="77777777" w:rsidR="00185536" w:rsidRPr="00FE4CDD" w:rsidRDefault="00185536" w:rsidP="00185536">
      <w:pPr>
        <w:jc w:val="center"/>
      </w:pPr>
    </w:p>
    <w:p w14:paraId="3EB78A6B" w14:textId="77777777" w:rsidR="00185536" w:rsidRPr="00FE4CDD" w:rsidRDefault="00185536" w:rsidP="00185536">
      <w:pPr>
        <w:jc w:val="center"/>
      </w:pPr>
      <w:r w:rsidRPr="00FE4CDD">
        <w:t>_________________________________________________________</w:t>
      </w:r>
    </w:p>
    <w:p w14:paraId="2246016A" w14:textId="77777777" w:rsidR="00185536" w:rsidRPr="00FE4CDD" w:rsidRDefault="00185536" w:rsidP="00185536">
      <w:pPr>
        <w:jc w:val="center"/>
      </w:pPr>
      <w:r w:rsidRPr="00FE4CDD">
        <w:t>Adresas, deklaruota gyvenamoji vieta</w:t>
      </w:r>
    </w:p>
    <w:p w14:paraId="72B1117A" w14:textId="77777777" w:rsidR="00185536" w:rsidRPr="00FE4CDD" w:rsidRDefault="00185536" w:rsidP="00185536">
      <w:pPr>
        <w:jc w:val="center"/>
      </w:pPr>
    </w:p>
    <w:p w14:paraId="0DF86A96" w14:textId="77777777" w:rsidR="00185536" w:rsidRPr="00FE4CDD" w:rsidRDefault="00185536" w:rsidP="00185536">
      <w:pPr>
        <w:jc w:val="center"/>
      </w:pPr>
      <w:r w:rsidRPr="00FE4CDD">
        <w:t>___________________________________________</w:t>
      </w:r>
      <w:r>
        <w:t>_______________</w:t>
      </w:r>
    </w:p>
    <w:p w14:paraId="0E1DBA50" w14:textId="77777777" w:rsidR="00185536" w:rsidRPr="00FE4CDD" w:rsidRDefault="00185536" w:rsidP="00185536">
      <w:pPr>
        <w:jc w:val="center"/>
      </w:pPr>
      <w:r w:rsidRPr="00FE4CDD">
        <w:t>Telefonas, el. paštas</w:t>
      </w:r>
    </w:p>
    <w:p w14:paraId="25813CEC" w14:textId="77777777" w:rsidR="00185536" w:rsidRPr="00FE4CDD" w:rsidRDefault="00185536" w:rsidP="00185536">
      <w:pPr>
        <w:jc w:val="both"/>
      </w:pPr>
    </w:p>
    <w:p w14:paraId="6A0AE380" w14:textId="77777777" w:rsidR="00185536" w:rsidRPr="00FE4CDD" w:rsidRDefault="00185536" w:rsidP="00185536">
      <w:pPr>
        <w:jc w:val="both"/>
      </w:pPr>
    </w:p>
    <w:p w14:paraId="3EC6A76D" w14:textId="77777777" w:rsidR="00185536" w:rsidRPr="00FE4CDD" w:rsidRDefault="00185536" w:rsidP="00185536">
      <w:pPr>
        <w:jc w:val="center"/>
      </w:pPr>
      <w:r>
        <w:t xml:space="preserve">Viešosios įstaigos Anykščių turizmo ir verslo informacijos centro </w:t>
      </w:r>
      <w:r w:rsidRPr="00FE4CDD">
        <w:t>direktoriui</w:t>
      </w:r>
    </w:p>
    <w:p w14:paraId="6611D916" w14:textId="77777777" w:rsidR="00185536" w:rsidRPr="00FE4CDD" w:rsidRDefault="00185536" w:rsidP="00185536">
      <w:pPr>
        <w:jc w:val="both"/>
      </w:pPr>
    </w:p>
    <w:p w14:paraId="55C20EB0" w14:textId="77777777" w:rsidR="00185536" w:rsidRPr="00FE4CDD" w:rsidRDefault="00185536" w:rsidP="00185536">
      <w:pPr>
        <w:jc w:val="center"/>
      </w:pPr>
    </w:p>
    <w:p w14:paraId="10BA4CC8" w14:textId="77777777" w:rsidR="00185536" w:rsidRPr="00FE4CDD" w:rsidRDefault="00185536" w:rsidP="00185536">
      <w:pPr>
        <w:jc w:val="center"/>
        <w:rPr>
          <w:b/>
        </w:rPr>
      </w:pPr>
      <w:r w:rsidRPr="00FE4CDD">
        <w:rPr>
          <w:b/>
        </w:rPr>
        <w:t>PRAŠYMAS</w:t>
      </w:r>
    </w:p>
    <w:p w14:paraId="56205C23" w14:textId="7F9F57E3" w:rsidR="00185536" w:rsidRPr="00FE4CDD" w:rsidRDefault="00185536" w:rsidP="00185536">
      <w:pPr>
        <w:jc w:val="center"/>
        <w:rPr>
          <w:b/>
        </w:rPr>
      </w:pPr>
      <w:r w:rsidRPr="00FE4CDD">
        <w:rPr>
          <w:b/>
        </w:rPr>
        <w:t xml:space="preserve">DĖL </w:t>
      </w:r>
      <w:r>
        <w:rPr>
          <w:b/>
        </w:rPr>
        <w:t>ANYKŠ</w:t>
      </w:r>
      <w:r w:rsidR="00652096">
        <w:rPr>
          <w:b/>
        </w:rPr>
        <w:t>T</w:t>
      </w:r>
      <w:r>
        <w:rPr>
          <w:b/>
        </w:rPr>
        <w:t>ĖNO</w:t>
      </w:r>
      <w:r w:rsidRPr="00FE4CDD">
        <w:rPr>
          <w:b/>
        </w:rPr>
        <w:t xml:space="preserve"> KORTELĖS IŠDAVIMO</w:t>
      </w:r>
    </w:p>
    <w:p w14:paraId="327B8F7F" w14:textId="77777777" w:rsidR="00185536" w:rsidRPr="00FE4CDD" w:rsidRDefault="00185536" w:rsidP="00185536">
      <w:pPr>
        <w:jc w:val="both"/>
      </w:pPr>
    </w:p>
    <w:p w14:paraId="493CBA60" w14:textId="77777777" w:rsidR="00185536" w:rsidRPr="00FE4CDD" w:rsidRDefault="00185536" w:rsidP="00185536">
      <w:pPr>
        <w:jc w:val="center"/>
      </w:pPr>
      <w:r w:rsidRPr="00FE4CDD">
        <w:t>202__ m. ...................</w:t>
      </w:r>
      <w:r w:rsidRPr="00316E8A">
        <w:t>mėn.</w:t>
      </w:r>
      <w:r>
        <w:t xml:space="preserve"> </w:t>
      </w:r>
      <w:r w:rsidRPr="00FE4CDD">
        <w:t>.......... d.</w:t>
      </w:r>
    </w:p>
    <w:p w14:paraId="39C6DA67" w14:textId="77777777" w:rsidR="00185536" w:rsidRPr="00FE4CDD" w:rsidRDefault="00185536" w:rsidP="00185536">
      <w:pPr>
        <w:jc w:val="center"/>
      </w:pPr>
      <w:r>
        <w:t>Anykščiai</w:t>
      </w:r>
    </w:p>
    <w:p w14:paraId="1CB57FFB" w14:textId="77777777" w:rsidR="00185536" w:rsidRPr="00FE4CDD" w:rsidRDefault="00185536" w:rsidP="00185536">
      <w:pPr>
        <w:ind w:firstLine="1134"/>
        <w:jc w:val="both"/>
      </w:pPr>
    </w:p>
    <w:p w14:paraId="79FB7C7F" w14:textId="77777777" w:rsidR="00185536" w:rsidRDefault="00185536" w:rsidP="00185536"/>
    <w:p w14:paraId="3FE41CCE" w14:textId="77777777" w:rsidR="00185536" w:rsidRDefault="00185536" w:rsidP="00185536">
      <w:r w:rsidRPr="00FE4CDD">
        <w:t xml:space="preserve">Prašau išduoti </w:t>
      </w:r>
      <w:r>
        <w:t>Anykštėno</w:t>
      </w:r>
      <w:r w:rsidRPr="00FE4CDD">
        <w:t xml:space="preserve"> kortelę </w:t>
      </w:r>
    </w:p>
    <w:p w14:paraId="2D31F0AA" w14:textId="77777777" w:rsidR="00185536" w:rsidRDefault="00185536" w:rsidP="00185536"/>
    <w:p w14:paraId="6FEA7DD3" w14:textId="77777777" w:rsidR="00185536" w:rsidRDefault="00185536" w:rsidP="00185536">
      <w:pPr>
        <w:jc w:val="center"/>
      </w:pPr>
      <w:r w:rsidRPr="00FE4CDD">
        <w:t>.................................................................................................................................................</w:t>
      </w:r>
      <w:r>
        <w:t>...............</w:t>
      </w:r>
    </w:p>
    <w:p w14:paraId="11EA0037" w14:textId="77777777" w:rsidR="00185536" w:rsidRDefault="00185536" w:rsidP="00185536">
      <w:pPr>
        <w:jc w:val="center"/>
      </w:pPr>
    </w:p>
    <w:p w14:paraId="5916FB7F" w14:textId="77777777" w:rsidR="00185536" w:rsidRPr="00FE4CDD" w:rsidRDefault="00185536" w:rsidP="00185536">
      <w:pPr>
        <w:jc w:val="center"/>
        <w:rPr>
          <w:i/>
        </w:rPr>
      </w:pPr>
      <w:r>
        <w:t>......................................................................................................................................................</w:t>
      </w:r>
      <w:r w:rsidRPr="00FE4CDD">
        <w:t xml:space="preserve">vardu.                           </w:t>
      </w:r>
      <w:r>
        <w:t xml:space="preserve">          </w:t>
      </w:r>
      <w:r w:rsidRPr="00FE4CDD">
        <w:rPr>
          <w:i/>
        </w:rPr>
        <w:t>(vardas, pavardė)</w:t>
      </w:r>
    </w:p>
    <w:p w14:paraId="61BB15D8" w14:textId="77777777" w:rsidR="00185536" w:rsidRPr="00FE4CDD" w:rsidRDefault="00185536" w:rsidP="00185536">
      <w:pPr>
        <w:ind w:firstLine="1134"/>
        <w:jc w:val="both"/>
      </w:pPr>
    </w:p>
    <w:p w14:paraId="6141F016" w14:textId="77777777" w:rsidR="00185536" w:rsidRPr="00FE4CDD" w:rsidRDefault="00185536" w:rsidP="00185536">
      <w:pPr>
        <w:pStyle w:val="Sraopastraipa"/>
        <w:numPr>
          <w:ilvl w:val="0"/>
          <w:numId w:val="1"/>
        </w:numPr>
        <w:tabs>
          <w:tab w:val="left" w:pos="1418"/>
        </w:tabs>
        <w:ind w:left="0" w:firstLine="1247"/>
        <w:contextualSpacing/>
        <w:jc w:val="both"/>
        <w:rPr>
          <w:rFonts w:ascii="Times New Roman" w:hAnsi="Times New Roman" w:cs="Times New Roman"/>
          <w:sz w:val="24"/>
          <w:szCs w:val="24"/>
        </w:rPr>
      </w:pPr>
      <w:r w:rsidRPr="00FE4CDD">
        <w:rPr>
          <w:rFonts w:ascii="Times New Roman" w:hAnsi="Times New Roman" w:cs="Times New Roman"/>
          <w:sz w:val="24"/>
          <w:szCs w:val="24"/>
        </w:rPr>
        <w:t xml:space="preserve"> Sutinku, kad kontaktinė informacija būtų naudojama </w:t>
      </w:r>
      <w:r w:rsidRPr="009030F9">
        <w:rPr>
          <w:rFonts w:ascii="Times New Roman" w:hAnsi="Times New Roman" w:cs="Times New Roman"/>
          <w:sz w:val="24"/>
          <w:szCs w:val="24"/>
        </w:rPr>
        <w:t>gaunant informaciją, naujienas apie teikiamas nuolaidas</w:t>
      </w:r>
      <w:r>
        <w:rPr>
          <w:rFonts w:ascii="Times New Roman" w:hAnsi="Times New Roman" w:cs="Times New Roman"/>
          <w:sz w:val="24"/>
          <w:szCs w:val="24"/>
        </w:rPr>
        <w:t xml:space="preserve"> </w:t>
      </w:r>
      <w:r w:rsidRPr="00FE4CDD">
        <w:rPr>
          <w:rFonts w:ascii="Times New Roman" w:hAnsi="Times New Roman" w:cs="Times New Roman"/>
          <w:sz w:val="24"/>
          <w:szCs w:val="24"/>
        </w:rPr>
        <w:t xml:space="preserve"> ir tiesioginės rinkodaros tikslais.</w:t>
      </w:r>
    </w:p>
    <w:p w14:paraId="39A4560F" w14:textId="77777777" w:rsidR="00185536" w:rsidRPr="00FE4CDD" w:rsidRDefault="00185536" w:rsidP="00185536">
      <w:pPr>
        <w:ind w:firstLine="1134"/>
        <w:jc w:val="both"/>
      </w:pPr>
    </w:p>
    <w:p w14:paraId="70863DA9" w14:textId="77777777" w:rsidR="00185536" w:rsidRPr="00FE4CDD" w:rsidRDefault="00185536" w:rsidP="00185536">
      <w:pPr>
        <w:ind w:firstLine="1134"/>
        <w:jc w:val="both"/>
      </w:pPr>
      <w:r w:rsidRPr="00FE4CDD">
        <w:t xml:space="preserve">PRIDEDAMA: </w:t>
      </w:r>
    </w:p>
    <w:p w14:paraId="68F86FC8" w14:textId="77777777" w:rsidR="00185536" w:rsidRPr="00FE4CDD" w:rsidRDefault="00185536" w:rsidP="00185536">
      <w:pPr>
        <w:pStyle w:val="Sraopastraipa"/>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4CDD">
        <w:rPr>
          <w:rFonts w:ascii="Times New Roman" w:hAnsi="Times New Roman" w:cs="Times New Roman"/>
          <w:sz w:val="24"/>
          <w:szCs w:val="24"/>
        </w:rPr>
        <w:t>Mokėjimo kvitas</w:t>
      </w:r>
    </w:p>
    <w:p w14:paraId="1DE5415F" w14:textId="77777777" w:rsidR="00185536" w:rsidRPr="00FE4CDD" w:rsidRDefault="00185536" w:rsidP="00185536">
      <w:pPr>
        <w:pStyle w:val="Sraopastraipa"/>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4CDD">
        <w:rPr>
          <w:rFonts w:ascii="Times New Roman" w:hAnsi="Times New Roman" w:cs="Times New Roman"/>
          <w:sz w:val="24"/>
          <w:szCs w:val="24"/>
        </w:rPr>
        <w:t>Gyvenamosios vietos deklaravimo pažymos Nr.</w:t>
      </w:r>
    </w:p>
    <w:p w14:paraId="7F099AB2" w14:textId="77777777" w:rsidR="00185536" w:rsidRPr="00071E6D" w:rsidRDefault="00185536" w:rsidP="00185536">
      <w:pPr>
        <w:pStyle w:val="Sraopastraipa"/>
        <w:numPr>
          <w:ilvl w:val="0"/>
          <w:numId w:val="1"/>
        </w:numPr>
        <w:contextualSpacing/>
        <w:jc w:val="both"/>
        <w:rPr>
          <w:rFonts w:ascii="Times New Roman" w:hAnsi="Times New Roman" w:cs="Times New Roman"/>
          <w:sz w:val="24"/>
          <w:szCs w:val="24"/>
        </w:rPr>
      </w:pPr>
      <w:r w:rsidRPr="00071E6D">
        <w:rPr>
          <w:rFonts w:ascii="Times New Roman" w:hAnsi="Times New Roman" w:cs="Times New Roman"/>
          <w:sz w:val="24"/>
          <w:szCs w:val="24"/>
        </w:rPr>
        <w:t xml:space="preserve"> Tapatybę patvirtinančio dokumento kopija</w:t>
      </w:r>
    </w:p>
    <w:p w14:paraId="2E809FEB" w14:textId="77777777" w:rsidR="00185536" w:rsidRDefault="00185536" w:rsidP="00185536">
      <w:pPr>
        <w:ind w:firstLine="1134"/>
        <w:jc w:val="both"/>
        <w:rPr>
          <w:sz w:val="20"/>
          <w:szCs w:val="20"/>
        </w:rPr>
      </w:pPr>
    </w:p>
    <w:p w14:paraId="1783BA96" w14:textId="77777777" w:rsidR="00185536" w:rsidRPr="00FB4DDE" w:rsidRDefault="00185536" w:rsidP="00185536">
      <w:pPr>
        <w:ind w:firstLine="1134"/>
        <w:jc w:val="both"/>
        <w:rPr>
          <w:sz w:val="20"/>
          <w:szCs w:val="20"/>
        </w:rPr>
      </w:pPr>
      <w:r w:rsidRPr="00FB4DDE">
        <w:rPr>
          <w:sz w:val="20"/>
          <w:szCs w:val="20"/>
        </w:rPr>
        <w:t>Esu informuotas (-a), kad mano asmens duomenys bus tvarkomi remiantis „Pranešimu dėl asmens duomenų tvarkymo“.</w:t>
      </w:r>
    </w:p>
    <w:p w14:paraId="3399D985" w14:textId="77777777" w:rsidR="00185536" w:rsidRPr="00FE4CDD" w:rsidRDefault="00185536" w:rsidP="00185536">
      <w:pPr>
        <w:jc w:val="both"/>
      </w:pPr>
    </w:p>
    <w:p w14:paraId="303A92AB" w14:textId="77777777" w:rsidR="00185536" w:rsidRPr="00FE4CDD" w:rsidRDefault="00185536" w:rsidP="00185536">
      <w:pPr>
        <w:jc w:val="center"/>
      </w:pPr>
      <w:r w:rsidRPr="00FE4CDD">
        <w:t>________________________</w:t>
      </w:r>
    </w:p>
    <w:p w14:paraId="52196B4F" w14:textId="77777777" w:rsidR="00185536" w:rsidRPr="00FE4CDD" w:rsidRDefault="00185536" w:rsidP="00185536">
      <w:pPr>
        <w:jc w:val="center"/>
      </w:pPr>
      <w:r w:rsidRPr="00FE4CDD">
        <w:t>(parašas)</w:t>
      </w:r>
    </w:p>
    <w:p w14:paraId="34369097" w14:textId="77777777" w:rsidR="00185536" w:rsidRPr="00FE4CDD" w:rsidRDefault="00185536" w:rsidP="00185536">
      <w:pPr>
        <w:ind w:left="6480" w:firstLine="1296"/>
        <w:jc w:val="both"/>
      </w:pPr>
    </w:p>
    <w:p w14:paraId="2C55B0FF" w14:textId="77777777" w:rsidR="00185536" w:rsidRDefault="00185536" w:rsidP="00185536">
      <w:pPr>
        <w:pStyle w:val="Sraopastraipa"/>
        <w:tabs>
          <w:tab w:val="left" w:pos="1418"/>
        </w:tabs>
        <w:ind w:left="1247"/>
        <w:jc w:val="both"/>
        <w:rPr>
          <w:rFonts w:ascii="Times New Roman" w:hAnsi="Times New Roman" w:cs="Times New Roman"/>
          <w:sz w:val="24"/>
          <w:szCs w:val="24"/>
        </w:rPr>
      </w:pPr>
    </w:p>
    <w:p w14:paraId="6E73ECB1" w14:textId="77777777" w:rsidR="00185536" w:rsidRPr="00FE4CDD" w:rsidRDefault="00185536" w:rsidP="00185536">
      <w:pPr>
        <w:pStyle w:val="Sraopastraipa"/>
        <w:tabs>
          <w:tab w:val="left" w:pos="1418"/>
        </w:tabs>
        <w:ind w:left="1247"/>
        <w:jc w:val="both"/>
        <w:rPr>
          <w:rFonts w:ascii="Times New Roman" w:hAnsi="Times New Roman" w:cs="Times New Roman"/>
          <w:sz w:val="24"/>
          <w:szCs w:val="24"/>
        </w:rPr>
      </w:pPr>
    </w:p>
    <w:p w14:paraId="704C3C22" w14:textId="77777777" w:rsidR="00185536" w:rsidRPr="00510EA2" w:rsidRDefault="00185536" w:rsidP="00185536">
      <w:pPr>
        <w:pStyle w:val="prastasiniatinklio"/>
        <w:shd w:val="clear" w:color="auto" w:fill="FFFFFF"/>
        <w:spacing w:before="0" w:after="150"/>
        <w:jc w:val="both"/>
        <w:rPr>
          <w:sz w:val="18"/>
          <w:szCs w:val="18"/>
          <w:lang w:bidi="lo-LA"/>
        </w:rPr>
      </w:pPr>
      <w:r w:rsidRPr="00510EA2">
        <w:rPr>
          <w:sz w:val="18"/>
          <w:szCs w:val="18"/>
          <w:lang w:bidi="lo-LA"/>
        </w:rPr>
        <w:t xml:space="preserve">Atkreipiame anykštėnų dėmesį dėl prašymų pildymo tvarkos. </w:t>
      </w:r>
    </w:p>
    <w:p w14:paraId="37ABCBAE" w14:textId="77777777" w:rsidR="00185536" w:rsidRPr="00510EA2" w:rsidRDefault="00185536" w:rsidP="00185536">
      <w:pPr>
        <w:pStyle w:val="prastasiniatinklio"/>
        <w:shd w:val="clear" w:color="auto" w:fill="FFFFFF"/>
        <w:spacing w:before="0" w:after="150"/>
        <w:jc w:val="both"/>
        <w:rPr>
          <w:sz w:val="18"/>
          <w:szCs w:val="18"/>
          <w:lang w:bidi="lo-LA"/>
        </w:rPr>
      </w:pPr>
      <w:r w:rsidRPr="00510EA2">
        <w:rPr>
          <w:sz w:val="18"/>
          <w:szCs w:val="18"/>
          <w:lang w:bidi="lo-LA"/>
        </w:rPr>
        <w:t xml:space="preserve">Prašyme yra eilutė ,,Sutinku, kad kontaktinė informacija būtų naudojama gaunant naujienas ir tiesioginės rinkodaros tikslais“, tad jei norintis gauti pranešimą sutinka, būtina sutikimą pažymėti prie šios eilutės esančiame langelyje. Nepažymėję sutikimo anykštėnai, kuomet kortelės bus pagamintos ir paruoštos naudojimui, negaus jokio pranešimo, kad gali atvykti pasiimti kortelės. </w:t>
      </w:r>
      <w:r w:rsidRPr="00510EA2">
        <w:rPr>
          <w:b/>
          <w:sz w:val="18"/>
          <w:szCs w:val="18"/>
          <w:lang w:bidi="lo-LA"/>
        </w:rPr>
        <w:t>Taip pat prašyme būtinas pildančiojo parašas.</w:t>
      </w:r>
      <w:r w:rsidRPr="00510EA2">
        <w:rPr>
          <w:sz w:val="18"/>
          <w:szCs w:val="18"/>
          <w:lang w:bidi="lo-LA"/>
        </w:rPr>
        <w:t xml:space="preserve"> Jo nebuvimo atveju prašymas bus negaliojantis ir kortelė nebus gaminama. </w:t>
      </w:r>
    </w:p>
    <w:p w14:paraId="54B19845" w14:textId="77777777" w:rsidR="00185536" w:rsidRPr="00510EA2" w:rsidRDefault="00185536" w:rsidP="00185536">
      <w:pPr>
        <w:pStyle w:val="prastasiniatinklio"/>
        <w:shd w:val="clear" w:color="auto" w:fill="FFFFFF"/>
        <w:spacing w:before="0" w:after="150"/>
        <w:ind w:firstLine="1296"/>
        <w:jc w:val="both"/>
        <w:rPr>
          <w:sz w:val="18"/>
          <w:szCs w:val="18"/>
          <w:lang w:bidi="lo-LA"/>
        </w:rPr>
      </w:pPr>
      <w:r w:rsidRPr="00510EA2">
        <w:rPr>
          <w:sz w:val="18"/>
          <w:szCs w:val="18"/>
          <w:lang w:bidi="lo-LA"/>
        </w:rPr>
        <w:lastRenderedPageBreak/>
        <w:t>Visa su Anykštėno kortele susijusi informacija teikiama tel. 8 (600) 13 688 arba el. paštu: info</w:t>
      </w:r>
      <w:r w:rsidRPr="009269B4">
        <w:rPr>
          <w:sz w:val="18"/>
          <w:szCs w:val="18"/>
          <w:lang w:bidi="lo-LA"/>
        </w:rPr>
        <w:t>@anykstenokortele.lt</w:t>
      </w:r>
      <w:r w:rsidRPr="00510EA2">
        <w:rPr>
          <w:sz w:val="18"/>
          <w:szCs w:val="18"/>
          <w:lang w:bidi="lo-LA"/>
        </w:rPr>
        <w:t xml:space="preserve">  Anykštėno kartelės išdavimo ir naudojimo tvarką </w:t>
      </w:r>
      <w:r w:rsidRPr="00A67F14">
        <w:rPr>
          <w:sz w:val="18"/>
          <w:szCs w:val="18"/>
          <w:lang w:bidi="lo-LA"/>
        </w:rPr>
        <w:t>reglamentuoja Anykščių turizmo ir verslo informacijos centro 2023 m. vasario mėn. 28d. direktoriaus įsakymas Nr.1-</w:t>
      </w:r>
      <w:r>
        <w:rPr>
          <w:sz w:val="18"/>
          <w:szCs w:val="18"/>
          <w:lang w:bidi="lo-LA"/>
        </w:rPr>
        <w:t>15</w:t>
      </w:r>
      <w:r w:rsidRPr="00A67F14">
        <w:rPr>
          <w:sz w:val="18"/>
          <w:szCs w:val="18"/>
          <w:lang w:bidi="lo-LA"/>
        </w:rPr>
        <w:t xml:space="preserve"> „Dėl Anykštėno kortelės išdavimo ir naudojimo tvarkos aprašo patvirtinimo“.</w:t>
      </w:r>
    </w:p>
    <w:tbl>
      <w:tblPr>
        <w:tblW w:w="0" w:type="auto"/>
        <w:tblCellMar>
          <w:left w:w="0" w:type="dxa"/>
          <w:right w:w="0" w:type="dxa"/>
        </w:tblCellMar>
        <w:tblLook w:val="0000" w:firstRow="0" w:lastRow="0" w:firstColumn="0" w:lastColumn="0" w:noHBand="0" w:noVBand="0"/>
      </w:tblPr>
      <w:tblGrid>
        <w:gridCol w:w="9620"/>
        <w:gridCol w:w="18"/>
      </w:tblGrid>
      <w:tr w:rsidR="00185536" w:rsidRPr="00BB2AED" w14:paraId="5492C9BD" w14:textId="77777777" w:rsidTr="00307161">
        <w:trPr>
          <w:trHeight w:val="340"/>
        </w:trPr>
        <w:tc>
          <w:tcPr>
            <w:tcW w:w="9620" w:type="dxa"/>
          </w:tcPr>
          <w:tbl>
            <w:tblPr>
              <w:tblW w:w="0" w:type="auto"/>
              <w:tblCellMar>
                <w:left w:w="0" w:type="dxa"/>
                <w:right w:w="0" w:type="dxa"/>
              </w:tblCellMar>
              <w:tblLook w:val="0000" w:firstRow="0" w:lastRow="0" w:firstColumn="0" w:lastColumn="0" w:noHBand="0" w:noVBand="0"/>
            </w:tblPr>
            <w:tblGrid>
              <w:gridCol w:w="9620"/>
            </w:tblGrid>
            <w:tr w:rsidR="00185536" w:rsidRPr="00BB2AED" w14:paraId="677008F2" w14:textId="77777777" w:rsidTr="00307161">
              <w:trPr>
                <w:trHeight w:val="262"/>
              </w:trPr>
              <w:tc>
                <w:tcPr>
                  <w:tcW w:w="9711" w:type="dxa"/>
                  <w:tcMar>
                    <w:top w:w="39" w:type="dxa"/>
                    <w:left w:w="39" w:type="dxa"/>
                    <w:bottom w:w="39" w:type="dxa"/>
                    <w:right w:w="39" w:type="dxa"/>
                  </w:tcMar>
                </w:tcPr>
                <w:p w14:paraId="3C2B6289" w14:textId="77777777" w:rsidR="00185536" w:rsidRPr="00BB2AED" w:rsidRDefault="00185536" w:rsidP="00307161">
                  <w:pPr>
                    <w:spacing w:after="19"/>
                    <w:jc w:val="both"/>
                    <w:rPr>
                      <w:rFonts w:eastAsia="Times New Roman"/>
                      <w:sz w:val="20"/>
                      <w:szCs w:val="20"/>
                      <w:lang w:val="pt-BR" w:eastAsia="en-US"/>
                    </w:rPr>
                  </w:pPr>
                  <w:r w:rsidRPr="00BB2AED">
                    <w:rPr>
                      <w:rFonts w:eastAsia="Times New Roman"/>
                      <w:b/>
                      <w:color w:val="000000"/>
                      <w:szCs w:val="20"/>
                      <w:lang w:val="pt-BR" w:eastAsia="en-US"/>
                    </w:rPr>
                    <w:t>PRANEŠIMAS DĖL ASMENS DUOMENŲ TVARKYMO</w:t>
                  </w:r>
                </w:p>
              </w:tc>
            </w:tr>
          </w:tbl>
          <w:p w14:paraId="50140A53" w14:textId="77777777" w:rsidR="00185536" w:rsidRPr="00BB2AED" w:rsidRDefault="00185536" w:rsidP="00307161">
            <w:pPr>
              <w:jc w:val="both"/>
              <w:rPr>
                <w:rFonts w:eastAsia="Times New Roman"/>
                <w:sz w:val="20"/>
                <w:szCs w:val="20"/>
                <w:lang w:val="pt-BR" w:eastAsia="en-US"/>
              </w:rPr>
            </w:pPr>
          </w:p>
        </w:tc>
        <w:tc>
          <w:tcPr>
            <w:tcW w:w="18" w:type="dxa"/>
          </w:tcPr>
          <w:p w14:paraId="2BDCE6E6" w14:textId="77777777" w:rsidR="00185536" w:rsidRPr="00BB2AED" w:rsidRDefault="00185536" w:rsidP="00307161">
            <w:pPr>
              <w:jc w:val="both"/>
              <w:rPr>
                <w:rFonts w:eastAsia="Times New Roman"/>
                <w:sz w:val="2"/>
                <w:szCs w:val="20"/>
                <w:lang w:val="pt-BR" w:eastAsia="en-US"/>
              </w:rPr>
            </w:pPr>
          </w:p>
        </w:tc>
      </w:tr>
      <w:tr w:rsidR="00185536" w:rsidRPr="00B413EC" w14:paraId="5A912737" w14:textId="77777777" w:rsidTr="00307161">
        <w:trPr>
          <w:trHeight w:val="340"/>
        </w:trPr>
        <w:tc>
          <w:tcPr>
            <w:tcW w:w="9638" w:type="dxa"/>
            <w:gridSpan w:val="2"/>
          </w:tcPr>
          <w:tbl>
            <w:tblPr>
              <w:tblW w:w="0" w:type="auto"/>
              <w:tblCellMar>
                <w:left w:w="0" w:type="dxa"/>
                <w:right w:w="0" w:type="dxa"/>
              </w:tblCellMar>
              <w:tblLook w:val="0000" w:firstRow="0" w:lastRow="0" w:firstColumn="0" w:lastColumn="0" w:noHBand="0" w:noVBand="0"/>
            </w:tblPr>
            <w:tblGrid>
              <w:gridCol w:w="9638"/>
            </w:tblGrid>
            <w:tr w:rsidR="00185536" w:rsidRPr="00B413EC" w14:paraId="6409EFEC" w14:textId="77777777" w:rsidTr="00307161">
              <w:trPr>
                <w:trHeight w:val="262"/>
              </w:trPr>
              <w:tc>
                <w:tcPr>
                  <w:tcW w:w="9729" w:type="dxa"/>
                  <w:tcMar>
                    <w:top w:w="39" w:type="dxa"/>
                    <w:left w:w="39" w:type="dxa"/>
                    <w:bottom w:w="39" w:type="dxa"/>
                    <w:right w:w="39" w:type="dxa"/>
                  </w:tcMar>
                </w:tcPr>
                <w:p w14:paraId="1E523CBE" w14:textId="77777777" w:rsidR="00185536" w:rsidRPr="00BB2AED" w:rsidRDefault="00185536" w:rsidP="00307161">
                  <w:pPr>
                    <w:jc w:val="both"/>
                    <w:rPr>
                      <w:rFonts w:eastAsia="Times New Roman"/>
                      <w:sz w:val="20"/>
                      <w:szCs w:val="20"/>
                      <w:lang w:val="pt-BR" w:eastAsia="en-US"/>
                    </w:rPr>
                  </w:pPr>
                  <w:r w:rsidRPr="00BB2AED">
                    <w:rPr>
                      <w:rFonts w:eastAsia="Times New Roman"/>
                      <w:color w:val="000000"/>
                      <w:sz w:val="20"/>
                      <w:szCs w:val="20"/>
                      <w:lang w:val="pt-BR" w:eastAsia="en-US"/>
                    </w:rPr>
                    <w:t xml:space="preserve">            Siekdami užtikrinti tvarkomų Jūsų asmens duomenų apsaugą pagal 2016 m. balandžio 27 d. Europos Parlamento ir Tarybos reglamento (ES) 2016/679 dėl fizinių asmenų apsaugos tvarkant asmens duomenis ir dėl laisvo tokių duomenų judėjimo ir kuriuo panaikinama Direktyva 95/46/EB (Bendrasis duomenų apsaugos reglamentas) (OL 2016 L 119, p. 1) (toliau – BDAR), 13 ir 14 straipsnius informuojame, kad:</w:t>
                  </w:r>
                </w:p>
                <w:p w14:paraId="53F0F9C6" w14:textId="77777777" w:rsidR="00185536" w:rsidRPr="00DB60A1" w:rsidRDefault="00185536" w:rsidP="00307161">
                  <w:pPr>
                    <w:ind w:firstLine="566"/>
                    <w:rPr>
                      <w:rFonts w:eastAsia="Times New Roman"/>
                      <w:sz w:val="20"/>
                      <w:szCs w:val="20"/>
                      <w:lang w:val="en-US" w:eastAsia="en-US"/>
                    </w:rPr>
                  </w:pPr>
                  <w:r w:rsidRPr="00BB2AED">
                    <w:rPr>
                      <w:rFonts w:eastAsia="Times New Roman"/>
                      <w:b/>
                      <w:color w:val="000000"/>
                      <w:sz w:val="20"/>
                      <w:szCs w:val="20"/>
                      <w:lang w:val="pt-BR" w:eastAsia="en-US"/>
                    </w:rPr>
                    <w:t>Jūsų asmens duomenų valdytojas</w:t>
                  </w:r>
                  <w:r w:rsidRPr="00BB2AED">
                    <w:rPr>
                      <w:rFonts w:eastAsia="Times New Roman"/>
                      <w:color w:val="000000"/>
                      <w:sz w:val="20"/>
                      <w:szCs w:val="20"/>
                      <w:lang w:val="pt-BR" w:eastAsia="en-US"/>
                    </w:rPr>
                    <w:t xml:space="preserve"> – VšĮ Anykščių turizmo ir verslo informacijos centras, Muziejaus g.1, Anykščiai, tel. </w:t>
                  </w:r>
                  <w:r w:rsidRPr="00DB60A1">
                    <w:rPr>
                      <w:rFonts w:eastAsia="Times New Roman"/>
                      <w:color w:val="000000"/>
                      <w:sz w:val="20"/>
                      <w:szCs w:val="20"/>
                      <w:lang w:val="en-US" w:eastAsia="en-US"/>
                    </w:rPr>
                    <w:t xml:space="preserve">(8 </w:t>
                  </w:r>
                  <w:r>
                    <w:rPr>
                      <w:rFonts w:eastAsia="Times New Roman"/>
                      <w:color w:val="000000"/>
                      <w:sz w:val="20"/>
                      <w:szCs w:val="20"/>
                      <w:lang w:val="en-US" w:eastAsia="en-US"/>
                    </w:rPr>
                    <w:t>381</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59 177</w:t>
                  </w:r>
                  <w:r w:rsidRPr="00DB60A1">
                    <w:rPr>
                      <w:rFonts w:eastAsia="Times New Roman"/>
                      <w:color w:val="000000"/>
                      <w:sz w:val="20"/>
                      <w:szCs w:val="20"/>
                      <w:lang w:val="en-US" w:eastAsia="en-US"/>
                    </w:rPr>
                    <w:t xml:space="preserve">, el. paštas </w:t>
                  </w:r>
                  <w:r>
                    <w:rPr>
                      <w:rFonts w:eastAsia="Times New Roman"/>
                      <w:color w:val="000000"/>
                      <w:sz w:val="20"/>
                      <w:szCs w:val="20"/>
                      <w:lang w:val="en-US" w:eastAsia="en-US"/>
                    </w:rPr>
                    <w:t>info@anykstenokortele.lt</w:t>
                  </w:r>
                  <w:r w:rsidRPr="00DB60A1">
                    <w:rPr>
                      <w:rFonts w:eastAsia="Times New Roman"/>
                      <w:color w:val="000000"/>
                      <w:sz w:val="20"/>
                      <w:szCs w:val="20"/>
                      <w:lang w:val="en-US" w:eastAsia="en-US"/>
                    </w:rPr>
                    <w:t>.</w:t>
                  </w:r>
                </w:p>
                <w:p w14:paraId="5EAAF5F9" w14:textId="77777777" w:rsidR="00185536" w:rsidRPr="00DB60A1" w:rsidRDefault="00185536" w:rsidP="00307161">
                  <w:pPr>
                    <w:ind w:firstLine="566"/>
                    <w:jc w:val="both"/>
                    <w:rPr>
                      <w:rFonts w:eastAsia="Times New Roman"/>
                      <w:sz w:val="20"/>
                      <w:szCs w:val="20"/>
                      <w:lang w:val="en-US" w:eastAsia="en-US"/>
                    </w:rPr>
                  </w:pPr>
                  <w:r w:rsidRPr="00DB60A1">
                    <w:rPr>
                      <w:rFonts w:eastAsia="Times New Roman"/>
                      <w:b/>
                      <w:color w:val="000000"/>
                      <w:sz w:val="20"/>
                      <w:szCs w:val="20"/>
                      <w:lang w:val="en-US" w:eastAsia="en-US"/>
                    </w:rPr>
                    <w:t>Asmens duomenų tvarkymo tikslai:</w:t>
                  </w:r>
                </w:p>
                <w:p w14:paraId="5FAB3183" w14:textId="77777777" w:rsidR="00185536" w:rsidRPr="00DB60A1" w:rsidRDefault="00185536" w:rsidP="00185536">
                  <w:pPr>
                    <w:numPr>
                      <w:ilvl w:val="0"/>
                      <w:numId w:val="2"/>
                    </w:numPr>
                    <w:jc w:val="both"/>
                    <w:rPr>
                      <w:rFonts w:eastAsia="Times New Roman"/>
                      <w:color w:val="000000"/>
                      <w:sz w:val="20"/>
                      <w:szCs w:val="20"/>
                      <w:lang w:val="en-US" w:eastAsia="en-US"/>
                    </w:rPr>
                  </w:pPr>
                  <w:r w:rsidRPr="00DB60A1">
                    <w:rPr>
                      <w:rFonts w:eastAsia="Times New Roman"/>
                      <w:color w:val="000000"/>
                      <w:sz w:val="20"/>
                      <w:szCs w:val="20"/>
                      <w:lang w:val="en-US" w:eastAsia="en-US"/>
                    </w:rPr>
                    <w:t>Anyk</w:t>
                  </w:r>
                  <w:r>
                    <w:rPr>
                      <w:rFonts w:eastAsia="Times New Roman"/>
                      <w:color w:val="000000"/>
                      <w:sz w:val="20"/>
                      <w:szCs w:val="20"/>
                      <w:lang w:val="en-US" w:eastAsia="en-US"/>
                    </w:rPr>
                    <w:t xml:space="preserve">štėno kortelės išdavimo ir </w:t>
                  </w:r>
                  <w:r w:rsidRPr="00DB60A1">
                    <w:rPr>
                      <w:rFonts w:eastAsia="Times New Roman"/>
                      <w:color w:val="000000"/>
                      <w:sz w:val="20"/>
                      <w:szCs w:val="20"/>
                      <w:lang w:val="en-US" w:eastAsia="en-US"/>
                    </w:rPr>
                    <w:t xml:space="preserve"> priežiūros</w:t>
                  </w:r>
                  <w:r>
                    <w:rPr>
                      <w:rFonts w:eastAsia="Times New Roman"/>
                      <w:color w:val="000000"/>
                      <w:sz w:val="20"/>
                      <w:szCs w:val="20"/>
                      <w:lang w:val="en-US" w:eastAsia="en-US"/>
                    </w:rPr>
                    <w:t xml:space="preserve"> </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 xml:space="preserve">nustatant </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asmens tapatybę ir jo deklaruotą gyvenąmąją vietą</w:t>
                  </w:r>
                  <w:r w:rsidRPr="00DB60A1">
                    <w:rPr>
                      <w:rFonts w:eastAsia="Times New Roman"/>
                      <w:color w:val="000000"/>
                      <w:sz w:val="20"/>
                      <w:szCs w:val="20"/>
                      <w:lang w:val="en-US" w:eastAsia="en-US"/>
                    </w:rPr>
                    <w:t>);</w:t>
                  </w:r>
                </w:p>
                <w:p w14:paraId="4597698C" w14:textId="77777777" w:rsidR="00185536" w:rsidRPr="00A67F14" w:rsidRDefault="00185536" w:rsidP="00185536">
                  <w:pPr>
                    <w:numPr>
                      <w:ilvl w:val="0"/>
                      <w:numId w:val="2"/>
                    </w:numPr>
                    <w:jc w:val="both"/>
                    <w:rPr>
                      <w:rFonts w:eastAsia="Times New Roman"/>
                      <w:sz w:val="20"/>
                      <w:szCs w:val="20"/>
                      <w:lang w:val="en-US" w:eastAsia="en-US"/>
                    </w:rPr>
                  </w:pPr>
                  <w:r w:rsidRPr="00DB60A1">
                    <w:rPr>
                      <w:rFonts w:eastAsia="Times New Roman"/>
                      <w:color w:val="000000"/>
                      <w:sz w:val="20"/>
                      <w:szCs w:val="20"/>
                      <w:lang w:val="en-US" w:eastAsia="en-US"/>
                    </w:rPr>
                    <w:t>Ataskaitų</w:t>
                  </w:r>
                  <w:r>
                    <w:rPr>
                      <w:rFonts w:eastAsia="Times New Roman"/>
                      <w:color w:val="000000"/>
                      <w:sz w:val="20"/>
                      <w:szCs w:val="20"/>
                      <w:lang w:val="en-US" w:eastAsia="en-US"/>
                    </w:rPr>
                    <w:t xml:space="preserve"> </w:t>
                  </w:r>
                  <w:r w:rsidRPr="00DB60A1">
                    <w:rPr>
                      <w:rFonts w:eastAsia="Times New Roman"/>
                      <w:color w:val="000000"/>
                      <w:sz w:val="20"/>
                      <w:szCs w:val="20"/>
                      <w:lang w:val="en-US" w:eastAsia="en-US"/>
                    </w:rPr>
                    <w:t xml:space="preserve">rengimo ir teikimo (naudojami apibendrinti nuasmeninti duomenys apie </w:t>
                  </w:r>
                  <w:r w:rsidRPr="00A67F14">
                    <w:rPr>
                      <w:rFonts w:eastAsia="Times New Roman"/>
                      <w:color w:val="000000"/>
                      <w:sz w:val="20"/>
                      <w:szCs w:val="20"/>
                      <w:lang w:val="en-US" w:eastAsia="en-US"/>
                    </w:rPr>
                    <w:t>amžių, lytį ir priklausymą tam tikroms  grupėms);</w:t>
                  </w:r>
                </w:p>
                <w:p w14:paraId="5CB8FC78" w14:textId="77777777" w:rsidR="00185536" w:rsidRDefault="00185536" w:rsidP="00307161">
                  <w:pPr>
                    <w:ind w:left="528"/>
                    <w:jc w:val="both"/>
                    <w:rPr>
                      <w:rFonts w:eastAsia="Times New Roman"/>
                      <w:color w:val="000000"/>
                      <w:sz w:val="20"/>
                      <w:szCs w:val="20"/>
                      <w:lang w:val="en-US" w:eastAsia="en-US"/>
                    </w:rPr>
                  </w:pPr>
                  <w:r>
                    <w:rPr>
                      <w:rFonts w:ascii="Symbol" w:eastAsia="Symbol" w:hAnsi="Symbol"/>
                      <w:color w:val="000000"/>
                      <w:sz w:val="20"/>
                      <w:szCs w:val="20"/>
                      <w:lang w:val="en-US" w:eastAsia="en-US"/>
                    </w:rPr>
                    <w:t></w:t>
                  </w:r>
                  <w:r>
                    <w:rPr>
                      <w:rFonts w:ascii="Symbol" w:eastAsia="Symbol" w:hAnsi="Symbol"/>
                      <w:color w:val="000000"/>
                      <w:sz w:val="20"/>
                      <w:szCs w:val="20"/>
                      <w:lang w:val="en-US" w:eastAsia="en-US"/>
                    </w:rPr>
                    <w:t></w:t>
                  </w:r>
                  <w:r w:rsidRPr="00DB60A1">
                    <w:rPr>
                      <w:rFonts w:eastAsia="Times New Roman"/>
                      <w:color w:val="000000"/>
                      <w:sz w:val="14"/>
                      <w:szCs w:val="20"/>
                      <w:lang w:val="en-US" w:eastAsia="en-US"/>
                    </w:rPr>
                    <w:t xml:space="preserve"> </w:t>
                  </w:r>
                  <w:r w:rsidRPr="00DB60A1">
                    <w:rPr>
                      <w:rFonts w:eastAsia="Times New Roman"/>
                      <w:color w:val="000000"/>
                      <w:sz w:val="20"/>
                      <w:szCs w:val="20"/>
                      <w:lang w:val="en-US" w:eastAsia="en-US"/>
                    </w:rPr>
                    <w:t>Socialini</w:t>
                  </w:r>
                  <w:r>
                    <w:rPr>
                      <w:rFonts w:eastAsia="Times New Roman"/>
                      <w:color w:val="000000"/>
                      <w:sz w:val="20"/>
                      <w:szCs w:val="20"/>
                      <w:lang w:val="en-US" w:eastAsia="en-US"/>
                    </w:rPr>
                    <w:t>ų</w:t>
                  </w:r>
                  <w:r w:rsidRPr="00DB60A1">
                    <w:rPr>
                      <w:rFonts w:eastAsia="Times New Roman"/>
                      <w:color w:val="000000"/>
                      <w:sz w:val="20"/>
                      <w:szCs w:val="20"/>
                      <w:lang w:val="en-US" w:eastAsia="en-US"/>
                    </w:rPr>
                    <w:t xml:space="preserve"> tyrim</w:t>
                  </w:r>
                  <w:r>
                    <w:rPr>
                      <w:rFonts w:eastAsia="Times New Roman"/>
                      <w:color w:val="000000"/>
                      <w:sz w:val="20"/>
                      <w:szCs w:val="20"/>
                      <w:lang w:val="en-US" w:eastAsia="en-US"/>
                    </w:rPr>
                    <w:t>ų</w:t>
                  </w:r>
                  <w:r w:rsidRPr="00DB60A1">
                    <w:rPr>
                      <w:rFonts w:eastAsia="Times New Roman"/>
                      <w:color w:val="000000"/>
                      <w:sz w:val="20"/>
                      <w:szCs w:val="20"/>
                      <w:lang w:val="en-US" w:eastAsia="en-US"/>
                    </w:rPr>
                    <w:t xml:space="preserve"> (naudojami </w:t>
                  </w:r>
                  <w:r>
                    <w:rPr>
                      <w:rFonts w:eastAsia="Times New Roman"/>
                      <w:color w:val="000000"/>
                      <w:sz w:val="20"/>
                      <w:szCs w:val="20"/>
                      <w:lang w:val="en-US" w:eastAsia="en-US"/>
                    </w:rPr>
                    <w:t>tik</w:t>
                  </w:r>
                  <w:r w:rsidRPr="00DB60A1">
                    <w:rPr>
                      <w:rFonts w:eastAsia="Times New Roman"/>
                      <w:color w:val="000000"/>
                      <w:sz w:val="20"/>
                      <w:szCs w:val="20"/>
                      <w:lang w:val="en-US" w:eastAsia="en-US"/>
                    </w:rPr>
                    <w:t xml:space="preserve"> pateikti duomenys).</w:t>
                  </w:r>
                </w:p>
                <w:p w14:paraId="3FBA74EA" w14:textId="77777777" w:rsidR="00185536" w:rsidRPr="00DB60A1" w:rsidRDefault="00185536" w:rsidP="00307161">
                  <w:pPr>
                    <w:ind w:left="528"/>
                    <w:jc w:val="both"/>
                    <w:rPr>
                      <w:rFonts w:eastAsia="Times New Roman"/>
                      <w:sz w:val="20"/>
                      <w:szCs w:val="20"/>
                      <w:lang w:val="en-US" w:eastAsia="en-US"/>
                    </w:rPr>
                  </w:pPr>
                </w:p>
                <w:p w14:paraId="6F240F5E"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b/>
                      <w:color w:val="000000"/>
                      <w:sz w:val="20"/>
                      <w:szCs w:val="20"/>
                      <w:lang w:val="pt-BR" w:eastAsia="en-US"/>
                    </w:rPr>
                    <w:t>Asmens duomenų tvarkymo teisinis pagrindas:</w:t>
                  </w:r>
                </w:p>
                <w:p w14:paraId="556E8B99"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color w:val="000000"/>
                      <w:sz w:val="20"/>
                      <w:szCs w:val="20"/>
                      <w:lang w:val="pt-BR" w:eastAsia="en-US"/>
                    </w:rPr>
                    <w:t xml:space="preserve">Jūs dalyvaujate Anykštėno kortelės išdavimo ir naudojimosi ja veikloje, kuri yra finansuojama iš Anykščių rajono savivaldybės biudžeto  lėšų, už kortelės administravimo  išlaidas ir  rezultatus yra atsiskaitoma Anykščių rajono savivaldybei dėl dalyvaujančių asmenų priklausymo įvairioms grupėms  ir turi būti užtikrinta galimybė identifikuoti tikrai egzistuojantį asmenį bei jo deklruotą gyvenamąją vietą. </w:t>
                  </w:r>
                </w:p>
                <w:p w14:paraId="0CEE4F91"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color w:val="000000"/>
                      <w:sz w:val="20"/>
                      <w:szCs w:val="20"/>
                      <w:lang w:val="pt-BR" w:eastAsia="en-US"/>
                    </w:rPr>
                    <w:t>Jūsų pateikti asmens duomenys (vardas, pavardė,, el. pašto adresas, tel. nr., deklaruota gyvenamoji vieta) tvarkomi siekiant įvykdyti duomenų valdytojui taikomą teisinę prievolę (BDAR 6 straipsnio 1 dalies c punktas).</w:t>
                  </w:r>
                </w:p>
                <w:p w14:paraId="2D6F1F21"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color w:val="000000"/>
                      <w:sz w:val="20"/>
                      <w:szCs w:val="20"/>
                      <w:lang w:val="pt-BR" w:eastAsia="en-US"/>
                    </w:rPr>
                    <w:t>Jums atsisakius pateikti prašomus asmens duomenis, neteksite galimybės gauti kortelę.</w:t>
                  </w:r>
                </w:p>
                <w:p w14:paraId="1B0A0A56"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b/>
                      <w:color w:val="000000"/>
                      <w:sz w:val="20"/>
                      <w:szCs w:val="20"/>
                      <w:lang w:val="pt-BR" w:eastAsia="en-US"/>
                    </w:rPr>
                    <w:t>Jūsų asmens duomenų gavėjų kategorijos:</w:t>
                  </w:r>
                </w:p>
                <w:p w14:paraId="6B3B3472" w14:textId="77777777" w:rsidR="00185536" w:rsidRPr="00BB2AED" w:rsidRDefault="00185536" w:rsidP="00185536">
                  <w:pPr>
                    <w:numPr>
                      <w:ilvl w:val="0"/>
                      <w:numId w:val="3"/>
                    </w:numPr>
                    <w:jc w:val="both"/>
                    <w:rPr>
                      <w:rFonts w:eastAsia="Times New Roman"/>
                      <w:color w:val="000000"/>
                      <w:sz w:val="20"/>
                      <w:szCs w:val="20"/>
                      <w:lang w:val="pt-BR" w:eastAsia="en-US"/>
                    </w:rPr>
                  </w:pPr>
                  <w:r w:rsidRPr="00BB2AED">
                    <w:rPr>
                      <w:rFonts w:eastAsia="Times New Roman"/>
                      <w:color w:val="000000"/>
                      <w:sz w:val="20"/>
                      <w:szCs w:val="20"/>
                      <w:lang w:val="pt-BR" w:eastAsia="en-US"/>
                    </w:rPr>
                    <w:t>Kortelės administratorius (VšĮ Anykščių turizmo ir verslo informacijos centras);</w:t>
                  </w:r>
                </w:p>
                <w:p w14:paraId="5957E3E3" w14:textId="77777777" w:rsidR="00185536" w:rsidRPr="00BB2AED" w:rsidRDefault="00185536" w:rsidP="00185536">
                  <w:pPr>
                    <w:numPr>
                      <w:ilvl w:val="0"/>
                      <w:numId w:val="3"/>
                    </w:numPr>
                    <w:jc w:val="both"/>
                    <w:rPr>
                      <w:rFonts w:eastAsia="Times New Roman"/>
                      <w:color w:val="000000"/>
                      <w:sz w:val="20"/>
                      <w:szCs w:val="20"/>
                      <w:lang w:val="pt-BR" w:eastAsia="en-US"/>
                    </w:rPr>
                  </w:pPr>
                  <w:r w:rsidRPr="00BB2AED">
                    <w:rPr>
                      <w:rFonts w:eastAsia="Times New Roman"/>
                      <w:color w:val="000000"/>
                      <w:sz w:val="20"/>
                      <w:szCs w:val="20"/>
                      <w:lang w:val="pt-BR" w:eastAsia="en-US"/>
                    </w:rPr>
                    <w:t>Kontroliuojančioji  institucija (Anykščių rajono savivaldybė);</w:t>
                  </w:r>
                </w:p>
                <w:p w14:paraId="1BCE59A7" w14:textId="77777777" w:rsidR="00185536" w:rsidRPr="00BB2AED" w:rsidRDefault="00185536" w:rsidP="00307161">
                  <w:pPr>
                    <w:ind w:firstLine="566"/>
                    <w:jc w:val="both"/>
                    <w:rPr>
                      <w:rFonts w:eastAsia="Times New Roman"/>
                      <w:sz w:val="20"/>
                      <w:szCs w:val="20"/>
                      <w:lang w:val="pt-BR" w:eastAsia="en-US"/>
                    </w:rPr>
                  </w:pPr>
                </w:p>
                <w:p w14:paraId="56521B81"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b/>
                      <w:color w:val="000000"/>
                      <w:sz w:val="20"/>
                      <w:szCs w:val="20"/>
                      <w:lang w:val="pt-BR" w:eastAsia="en-US"/>
                    </w:rPr>
                    <w:t>Asmens duomenų saugumo užtikrinimas:</w:t>
                  </w:r>
                </w:p>
                <w:p w14:paraId="26F61AC7" w14:textId="77777777" w:rsidR="00185536" w:rsidRPr="00BB2AED" w:rsidRDefault="00185536" w:rsidP="00307161">
                  <w:pPr>
                    <w:ind w:firstLine="566"/>
                    <w:jc w:val="both"/>
                    <w:rPr>
                      <w:rFonts w:eastAsia="Times New Roman"/>
                      <w:sz w:val="20"/>
                      <w:szCs w:val="20"/>
                      <w:lang w:val="pt-BR" w:eastAsia="en-US"/>
                    </w:rPr>
                  </w:pPr>
                  <w:r w:rsidRPr="00DB60A1">
                    <w:rPr>
                      <w:rFonts w:ascii="Symbol" w:eastAsia="Symbol" w:hAnsi="Symbol"/>
                      <w:color w:val="000000"/>
                      <w:sz w:val="20"/>
                      <w:szCs w:val="20"/>
                      <w:lang w:val="en-US" w:eastAsia="en-US"/>
                    </w:rPr>
                    <w:t></w:t>
                  </w:r>
                  <w:r w:rsidRPr="00BB2AED">
                    <w:rPr>
                      <w:rFonts w:eastAsia="Times New Roman"/>
                      <w:color w:val="000000"/>
                      <w:sz w:val="14"/>
                      <w:szCs w:val="20"/>
                      <w:lang w:val="pt-BR" w:eastAsia="en-US"/>
                    </w:rPr>
                    <w:t xml:space="preserve">           </w:t>
                  </w:r>
                  <w:r w:rsidRPr="00BB2AED">
                    <w:rPr>
                      <w:rFonts w:eastAsia="Times New Roman"/>
                      <w:color w:val="000000"/>
                      <w:sz w:val="20"/>
                      <w:szCs w:val="20"/>
                      <w:lang w:val="pt-BR" w:eastAsia="en-US"/>
                    </w:rPr>
                    <w:t>Prie asmens duomenų, kurie suvedami ir saugomi VšĮ Anykščių turizmo ir verslo informacijos centro informacinėje sistemoje, gali prieiti tik VšĮ Anykščių turizmo ir verslo informacijos centro darbuotojai, kurie administruoja kortelės išdavimą. Visi darbuotojai yra pasirašę konfidencialumo įsipareigojimus. Darbuotojų veiksmai yra fiksuojami informacinėje sistemoje.</w:t>
                  </w:r>
                </w:p>
                <w:p w14:paraId="4A6E01E2" w14:textId="77777777" w:rsidR="00185536" w:rsidRPr="00930C72" w:rsidRDefault="00185536" w:rsidP="00307161">
                  <w:pPr>
                    <w:ind w:firstLine="566"/>
                    <w:jc w:val="both"/>
                    <w:rPr>
                      <w:rFonts w:eastAsia="Times New Roman"/>
                      <w:sz w:val="20"/>
                      <w:szCs w:val="20"/>
                      <w:lang w:val="pt-BR" w:eastAsia="en-US"/>
                    </w:rPr>
                  </w:pPr>
                  <w:r w:rsidRPr="00DB60A1">
                    <w:rPr>
                      <w:rFonts w:ascii="Symbol" w:eastAsia="Symbol" w:hAnsi="Symbol"/>
                      <w:color w:val="000000"/>
                      <w:sz w:val="20"/>
                      <w:szCs w:val="20"/>
                      <w:lang w:val="en-US" w:eastAsia="en-US"/>
                    </w:rPr>
                    <w:t></w:t>
                  </w:r>
                  <w:r w:rsidRPr="00930C72">
                    <w:rPr>
                      <w:rFonts w:eastAsia="Times New Roman"/>
                      <w:color w:val="000000"/>
                      <w:sz w:val="14"/>
                      <w:szCs w:val="20"/>
                      <w:lang w:val="pt-BR" w:eastAsia="en-US"/>
                    </w:rPr>
                    <w:t xml:space="preserve">           </w:t>
                  </w:r>
                  <w:r w:rsidRPr="00930C72">
                    <w:rPr>
                      <w:rFonts w:eastAsia="Times New Roman"/>
                      <w:color w:val="000000"/>
                      <w:sz w:val="20"/>
                      <w:szCs w:val="20"/>
                      <w:lang w:val="pt-BR" w:eastAsia="en-US"/>
                    </w:rPr>
                    <w:t>VšĮ Anykščių turizmo ir verslo informacijos centro sistema yra nuolatos audituojama ir sertifikuojama duomenų saugos atžvilgiu.</w:t>
                  </w:r>
                </w:p>
                <w:p w14:paraId="794B20C7" w14:textId="77777777" w:rsidR="00185536" w:rsidRPr="00BB2AED" w:rsidRDefault="00185536" w:rsidP="00307161">
                  <w:pPr>
                    <w:ind w:firstLine="566"/>
                    <w:jc w:val="both"/>
                    <w:rPr>
                      <w:rFonts w:eastAsia="Times New Roman"/>
                      <w:sz w:val="20"/>
                      <w:szCs w:val="20"/>
                      <w:lang w:val="pt-BR" w:eastAsia="en-US"/>
                    </w:rPr>
                  </w:pPr>
                  <w:r w:rsidRPr="00DB60A1">
                    <w:rPr>
                      <w:rFonts w:ascii="Symbol" w:eastAsia="Symbol" w:hAnsi="Symbol"/>
                      <w:color w:val="000000"/>
                      <w:sz w:val="20"/>
                      <w:szCs w:val="20"/>
                      <w:lang w:val="en-US" w:eastAsia="en-US"/>
                    </w:rPr>
                    <w:t></w:t>
                  </w:r>
                  <w:r w:rsidRPr="00BB2AED">
                    <w:rPr>
                      <w:rFonts w:eastAsia="Times New Roman"/>
                      <w:color w:val="000000"/>
                      <w:sz w:val="14"/>
                      <w:szCs w:val="20"/>
                      <w:lang w:val="pt-BR" w:eastAsia="en-US"/>
                    </w:rPr>
                    <w:t xml:space="preserve">           </w:t>
                  </w:r>
                  <w:r w:rsidRPr="00BB2AED">
                    <w:rPr>
                      <w:rFonts w:eastAsia="Times New Roman"/>
                      <w:color w:val="000000"/>
                      <w:sz w:val="20"/>
                      <w:szCs w:val="20"/>
                      <w:lang w:val="pt-BR" w:eastAsia="en-US"/>
                    </w:rPr>
                    <w:t xml:space="preserve">Asmens duomenys tvarkomi vadovaujantis BDAR ir kitų </w:t>
                  </w:r>
                  <w:r>
                    <w:rPr>
                      <w:rFonts w:eastAsia="Times New Roman"/>
                      <w:color w:val="000000"/>
                      <w:sz w:val="20"/>
                      <w:szCs w:val="20"/>
                      <w:lang w:val="pt-BR" w:eastAsia="en-US"/>
                    </w:rPr>
                    <w:t xml:space="preserve"> </w:t>
                  </w:r>
                  <w:r w:rsidRPr="00BB2AED">
                    <w:rPr>
                      <w:rFonts w:eastAsia="Times New Roman"/>
                      <w:color w:val="000000"/>
                      <w:sz w:val="20"/>
                      <w:szCs w:val="20"/>
                      <w:lang w:val="pt-BR" w:eastAsia="en-US"/>
                    </w:rPr>
                    <w:t>administruojančių institucijų asmens duomenų tvarkymą reglamentuojančiais teisės aktais.</w:t>
                  </w:r>
                </w:p>
                <w:p w14:paraId="52355ECA" w14:textId="77777777" w:rsidR="00185536" w:rsidRPr="00BB2AED" w:rsidRDefault="00185536" w:rsidP="00307161">
                  <w:pPr>
                    <w:ind w:firstLine="566"/>
                    <w:jc w:val="both"/>
                    <w:rPr>
                      <w:rFonts w:eastAsia="Times New Roman"/>
                      <w:sz w:val="20"/>
                      <w:szCs w:val="20"/>
                      <w:lang w:val="pt-BR" w:eastAsia="en-US"/>
                    </w:rPr>
                  </w:pPr>
                  <w:r w:rsidRPr="00DB60A1">
                    <w:rPr>
                      <w:rFonts w:ascii="Symbol" w:eastAsia="Symbol" w:hAnsi="Symbol"/>
                      <w:color w:val="000000"/>
                      <w:sz w:val="20"/>
                      <w:szCs w:val="20"/>
                      <w:lang w:val="en-US" w:eastAsia="en-US"/>
                    </w:rPr>
                    <w:t></w:t>
                  </w:r>
                  <w:r w:rsidRPr="00373BFF">
                    <w:rPr>
                      <w:rFonts w:eastAsia="Times New Roman"/>
                      <w:color w:val="000000"/>
                      <w:sz w:val="14"/>
                      <w:szCs w:val="20"/>
                      <w:lang w:val="pt-BR" w:eastAsia="en-US"/>
                    </w:rPr>
                    <w:t xml:space="preserve">           </w:t>
                  </w:r>
                  <w:r w:rsidRPr="00373BFF">
                    <w:rPr>
                      <w:rFonts w:eastAsia="Times New Roman"/>
                      <w:color w:val="000000"/>
                      <w:sz w:val="20"/>
                      <w:szCs w:val="20"/>
                      <w:lang w:val="pt-BR" w:eastAsia="en-US"/>
                    </w:rPr>
                    <w:t xml:space="preserve">Asmens duomenys VšĮ Anykščių turizmo ir verslo informacijos centro duomenų bazėje saugomi trejus metus po kortelės išdavimo datos. </w:t>
                  </w:r>
                  <w:r w:rsidRPr="00BB2AED">
                    <w:rPr>
                      <w:rFonts w:eastAsia="Times New Roman"/>
                      <w:color w:val="000000"/>
                      <w:sz w:val="20"/>
                      <w:szCs w:val="20"/>
                      <w:lang w:val="pt-BR" w:eastAsia="en-US"/>
                    </w:rPr>
                    <w:t>Jeigu sutikimas nebus patvirtintas, duomenys sunaikinami per 5 d.d.</w:t>
                  </w:r>
                </w:p>
                <w:p w14:paraId="648245D2" w14:textId="77777777" w:rsidR="00185536" w:rsidRPr="00BB2AED" w:rsidRDefault="00185536" w:rsidP="00307161">
                  <w:pPr>
                    <w:ind w:firstLine="566"/>
                    <w:jc w:val="both"/>
                    <w:rPr>
                      <w:rFonts w:eastAsia="Times New Roman"/>
                      <w:sz w:val="20"/>
                      <w:szCs w:val="20"/>
                      <w:lang w:val="pt-BR" w:eastAsia="en-US"/>
                    </w:rPr>
                  </w:pPr>
                  <w:r w:rsidRPr="00DB60A1">
                    <w:rPr>
                      <w:rFonts w:ascii="Symbol" w:eastAsia="Symbol" w:hAnsi="Symbol"/>
                      <w:color w:val="000000"/>
                      <w:sz w:val="20"/>
                      <w:szCs w:val="20"/>
                      <w:lang w:val="en-US" w:eastAsia="en-US"/>
                    </w:rPr>
                    <w:t></w:t>
                  </w:r>
                  <w:r w:rsidRPr="00BB2AED">
                    <w:rPr>
                      <w:rFonts w:eastAsia="Times New Roman"/>
                      <w:color w:val="000000"/>
                      <w:sz w:val="14"/>
                      <w:szCs w:val="20"/>
                      <w:lang w:val="pt-BR" w:eastAsia="en-US"/>
                    </w:rPr>
                    <w:t xml:space="preserve">           </w:t>
                  </w:r>
                  <w:r w:rsidRPr="00BB2AED">
                    <w:rPr>
                      <w:rFonts w:eastAsia="Times New Roman"/>
                      <w:color w:val="000000"/>
                      <w:sz w:val="20"/>
                      <w:szCs w:val="20"/>
                      <w:lang w:val="pt-BR" w:eastAsia="en-US"/>
                    </w:rPr>
                    <w:t>Dokumentai ar jų kopijos, kuriuose yra asmens duomenų, yra saugomi vadovaujantis Lietuvos Respublikos dokumentų ir archyvų įstatymą įgyvendinančių teisės aktų nustatyta tvarka.</w:t>
                  </w:r>
                </w:p>
                <w:p w14:paraId="74BD6C57"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b/>
                      <w:color w:val="000000"/>
                      <w:sz w:val="20"/>
                      <w:szCs w:val="20"/>
                      <w:lang w:val="pt-BR" w:eastAsia="en-US"/>
                    </w:rPr>
                    <w:t>Jūsų teisės:</w:t>
                  </w:r>
                </w:p>
                <w:p w14:paraId="21F24AC1"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color w:val="000000"/>
                      <w:sz w:val="20"/>
                      <w:szCs w:val="20"/>
                      <w:lang w:val="pt-BR" w:eastAsia="en-US"/>
                    </w:rPr>
                    <w:t>Jūs turite teisę prašyti leisti Jums susipažinti su Jūsų asmens duomenimis, reikalauti ištaisyti netikslius, neišsamius Jūsų asmens duomenis arba apriboti duomenų tvarkymą.</w:t>
                  </w:r>
                </w:p>
                <w:p w14:paraId="672A9F69"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color w:val="000000"/>
                      <w:sz w:val="20"/>
                      <w:szCs w:val="20"/>
                      <w:lang w:val="pt-BR" w:eastAsia="en-US"/>
                    </w:rPr>
                    <w:t xml:space="preserve">Jūsų teisės įgyvendinamos remiantis BDAR reikalavimais ir Asmens duomenų tvarkymo ir duomenų subjektų teisių įgyvendinimo </w:t>
                  </w:r>
                  <w:r w:rsidRPr="00BB2AED">
                    <w:rPr>
                      <w:rFonts w:eastAsia="Times New Roman"/>
                      <w:sz w:val="20"/>
                      <w:szCs w:val="20"/>
                      <w:lang w:val="pt-BR" w:eastAsia="en-US"/>
                    </w:rPr>
                    <w:t>Valstybinė</w:t>
                  </w:r>
                  <w:r w:rsidRPr="00D23AE6">
                    <w:rPr>
                      <w:rFonts w:eastAsia="Times New Roman"/>
                      <w:sz w:val="20"/>
                      <w:szCs w:val="20"/>
                      <w:lang w:eastAsia="en-US"/>
                    </w:rPr>
                    <w:t>je</w:t>
                  </w:r>
                  <w:r>
                    <w:rPr>
                      <w:rFonts w:eastAsia="Times New Roman"/>
                      <w:color w:val="000000"/>
                      <w:sz w:val="20"/>
                      <w:szCs w:val="20"/>
                      <w:lang w:eastAsia="en-US"/>
                    </w:rPr>
                    <w:t xml:space="preserve"> asmens duomenų inspekcijoje, </w:t>
                  </w:r>
                  <w:r w:rsidRPr="00BB2AED">
                    <w:rPr>
                      <w:rFonts w:eastAsia="Times New Roman"/>
                      <w:color w:val="000000"/>
                      <w:sz w:val="20"/>
                      <w:szCs w:val="20"/>
                      <w:lang w:val="pt-BR" w:eastAsia="en-US"/>
                    </w:rPr>
                    <w:t>kurį galite rasti adresu https://vdai.lrv.lt/lt/naudinga-informacijaauga-1. Jei norite imtis aukščiau nurodytų veiksmų, prašome kreiptis į LR finansų ministerijos duomenų apsaugos pareigūną.</w:t>
                  </w:r>
                </w:p>
                <w:p w14:paraId="69325C0E" w14:textId="77777777" w:rsidR="00185536" w:rsidRPr="00BB2AED" w:rsidRDefault="00185536" w:rsidP="00307161">
                  <w:pPr>
                    <w:ind w:firstLine="566"/>
                    <w:jc w:val="both"/>
                    <w:rPr>
                      <w:rFonts w:eastAsia="Times New Roman"/>
                      <w:sz w:val="20"/>
                      <w:szCs w:val="20"/>
                      <w:lang w:val="pt-BR" w:eastAsia="en-US"/>
                    </w:rPr>
                  </w:pPr>
                  <w:r w:rsidRPr="00BB2AED">
                    <w:rPr>
                      <w:rFonts w:eastAsia="Times New Roman"/>
                      <w:color w:val="000000"/>
                      <w:sz w:val="20"/>
                      <w:szCs w:val="20"/>
                      <w:lang w:val="pt-BR" w:eastAsia="en-US"/>
                    </w:rPr>
                    <w:t>Jei manote, kad Jūsų teisės, susijusios su mūsų atliekamu asmens duomenų tvarkymu, buvo pažeistos, turite teisę kreiptis į priežiūros instituciją – Valstybinę duomenų apsaugos inspekciją.</w:t>
                  </w:r>
                </w:p>
                <w:p w14:paraId="4C0267EA" w14:textId="77777777" w:rsidR="00185536" w:rsidRPr="00BB2AED" w:rsidRDefault="00185536" w:rsidP="00307161">
                  <w:pPr>
                    <w:jc w:val="both"/>
                    <w:rPr>
                      <w:rFonts w:eastAsia="Times New Roman"/>
                      <w:sz w:val="20"/>
                      <w:szCs w:val="20"/>
                      <w:lang w:val="pt-BR" w:eastAsia="en-US"/>
                    </w:rPr>
                  </w:pPr>
                </w:p>
                <w:p w14:paraId="13596C41" w14:textId="77777777" w:rsidR="00185536" w:rsidRPr="00BB2AED" w:rsidRDefault="00185536" w:rsidP="00307161">
                  <w:pPr>
                    <w:jc w:val="both"/>
                    <w:rPr>
                      <w:rFonts w:eastAsia="Times New Roman"/>
                      <w:color w:val="000000"/>
                      <w:sz w:val="20"/>
                      <w:szCs w:val="20"/>
                      <w:lang w:val="pt-BR" w:eastAsia="en-US"/>
                    </w:rPr>
                  </w:pPr>
                  <w:r w:rsidRPr="00BB2AED">
                    <w:rPr>
                      <w:rFonts w:eastAsia="Times New Roman"/>
                      <w:color w:val="000000"/>
                      <w:sz w:val="20"/>
                      <w:szCs w:val="20"/>
                      <w:lang w:val="pt-BR" w:eastAsia="en-US"/>
                    </w:rPr>
                    <w:t xml:space="preserve">Prireikus šis informacinis pranešimas gali būti tikslinamas. Apie visus jo pakeitimus pranešam www.infoanyksciai.lt interneto svetainėje, kurioje šis pranešimas yra skelbiamas. </w:t>
                  </w:r>
                </w:p>
                <w:p w14:paraId="689AB0D5" w14:textId="77777777" w:rsidR="00185536" w:rsidRPr="00DB60A1" w:rsidRDefault="00185536" w:rsidP="00307161">
                  <w:pPr>
                    <w:jc w:val="both"/>
                    <w:rPr>
                      <w:rFonts w:eastAsia="Times New Roman"/>
                      <w:color w:val="000000"/>
                      <w:sz w:val="20"/>
                      <w:szCs w:val="20"/>
                      <w:lang w:val="en-US" w:eastAsia="en-US"/>
                    </w:rPr>
                  </w:pPr>
                  <w:r>
                    <w:rPr>
                      <w:rFonts w:eastAsia="Times New Roman"/>
                      <w:color w:val="000000"/>
                      <w:sz w:val="20"/>
                      <w:szCs w:val="20"/>
                      <w:lang w:val="en-US" w:eastAsia="en-US"/>
                    </w:rPr>
                    <w:t>Kilus klausimams</w:t>
                  </w:r>
                  <w:r w:rsidRPr="00DB60A1">
                    <w:rPr>
                      <w:rFonts w:eastAsia="Times New Roman"/>
                      <w:color w:val="000000"/>
                      <w:sz w:val="20"/>
                      <w:szCs w:val="20"/>
                      <w:lang w:val="en-US" w:eastAsia="en-US"/>
                    </w:rPr>
                    <w:t xml:space="preserve">, prašome kreiptis į </w:t>
                  </w:r>
                  <w:hyperlink r:id="rId5" w:history="1">
                    <w:r w:rsidRPr="00EB0B72">
                      <w:rPr>
                        <w:rStyle w:val="Hipersaitas"/>
                        <w:rFonts w:eastAsia="Times New Roman"/>
                        <w:sz w:val="20"/>
                        <w:szCs w:val="20"/>
                        <w:lang w:val="en-US" w:eastAsia="en-US"/>
                      </w:rPr>
                      <w:t>info@anykstenokortele.lt</w:t>
                    </w:r>
                  </w:hyperlink>
                  <w:r>
                    <w:rPr>
                      <w:rFonts w:eastAsia="Times New Roman"/>
                      <w:color w:val="000000"/>
                      <w:sz w:val="20"/>
                      <w:szCs w:val="20"/>
                      <w:lang w:val="en-US" w:eastAsia="en-US"/>
                    </w:rPr>
                    <w:t xml:space="preserve">, , 8 (381) 59 177, </w:t>
                  </w:r>
                  <w:r w:rsidRPr="00DE49E0">
                    <w:rPr>
                      <w:rFonts w:eastAsia="Times New Roman"/>
                      <w:color w:val="000000"/>
                      <w:sz w:val="20"/>
                      <w:szCs w:val="20"/>
                      <w:lang w:val="en-US" w:eastAsia="en-US"/>
                    </w:rPr>
                    <w:t>8 (600) 13 688.</w:t>
                  </w:r>
                </w:p>
                <w:p w14:paraId="117ED690" w14:textId="77777777" w:rsidR="00185536" w:rsidRPr="00DB60A1" w:rsidRDefault="00185536" w:rsidP="00307161">
                  <w:pPr>
                    <w:jc w:val="both"/>
                    <w:rPr>
                      <w:rFonts w:eastAsia="Times New Roman"/>
                      <w:color w:val="000000"/>
                      <w:sz w:val="20"/>
                      <w:szCs w:val="20"/>
                      <w:lang w:val="en-US" w:eastAsia="en-US"/>
                    </w:rPr>
                  </w:pPr>
                </w:p>
                <w:p w14:paraId="49FA1D77" w14:textId="77777777" w:rsidR="00185536" w:rsidRPr="00BB2AED" w:rsidRDefault="00185536" w:rsidP="00307161">
                  <w:pPr>
                    <w:jc w:val="both"/>
                    <w:rPr>
                      <w:rFonts w:eastAsia="Times New Roman"/>
                      <w:sz w:val="20"/>
                      <w:szCs w:val="20"/>
                      <w:lang w:val="pt-BR" w:eastAsia="en-US"/>
                    </w:rPr>
                  </w:pPr>
                  <w:r w:rsidRPr="00BB2AED">
                    <w:rPr>
                      <w:rFonts w:eastAsia="Times New Roman"/>
                      <w:color w:val="000000"/>
                      <w:sz w:val="16"/>
                      <w:szCs w:val="20"/>
                      <w:lang w:val="pt-BR" w:eastAsia="en-US"/>
                    </w:rPr>
                    <w:t>[1] -</w:t>
                  </w:r>
                </w:p>
                <w:p w14:paraId="1B493F31" w14:textId="77777777" w:rsidR="00185536" w:rsidRPr="00B413EC" w:rsidRDefault="00185536" w:rsidP="00307161">
                  <w:pPr>
                    <w:ind w:left="359" w:hanging="359"/>
                    <w:jc w:val="both"/>
                    <w:rPr>
                      <w:rFonts w:eastAsia="Times New Roman"/>
                      <w:sz w:val="20"/>
                      <w:szCs w:val="20"/>
                      <w:lang w:val="pt-BR" w:eastAsia="en-US"/>
                    </w:rPr>
                  </w:pP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B413EC">
                    <w:rPr>
                      <w:rFonts w:eastAsia="Times New Roman"/>
                      <w:color w:val="000000"/>
                      <w:sz w:val="14"/>
                      <w:szCs w:val="20"/>
                      <w:lang w:val="pt-BR" w:eastAsia="en-US"/>
                    </w:rPr>
                    <w:t xml:space="preserve">   </w:t>
                  </w:r>
                  <w:r w:rsidRPr="00B413EC">
                    <w:rPr>
                      <w:rFonts w:eastAsia="Times New Roman"/>
                      <w:color w:val="000000"/>
                      <w:sz w:val="16"/>
                      <w:szCs w:val="20"/>
                      <w:lang w:val="pt-BR" w:eastAsia="en-US"/>
                    </w:rPr>
                    <w:t>2013 m. gruodžio 17 d. Europos Parlamento ir Tarybos reglamentas (ES) Nr. 1303/2013.</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p>
              </w:tc>
            </w:tr>
          </w:tbl>
          <w:p w14:paraId="6C46289E" w14:textId="77777777" w:rsidR="00185536" w:rsidRPr="00B413EC" w:rsidRDefault="00185536" w:rsidP="00307161">
            <w:pPr>
              <w:jc w:val="both"/>
              <w:rPr>
                <w:rFonts w:eastAsia="Times New Roman"/>
                <w:sz w:val="20"/>
                <w:szCs w:val="20"/>
                <w:lang w:val="pt-BR" w:eastAsia="en-US"/>
              </w:rPr>
            </w:pPr>
          </w:p>
        </w:tc>
      </w:tr>
    </w:tbl>
    <w:p w14:paraId="0D9A3F87" w14:textId="77777777" w:rsidR="00185536" w:rsidRPr="00BB2AED" w:rsidRDefault="00185536" w:rsidP="00185536">
      <w:pPr>
        <w:rPr>
          <w:lang w:val="pt-BR"/>
        </w:rPr>
      </w:pPr>
    </w:p>
    <w:p w14:paraId="61B7E673" w14:textId="77777777" w:rsidR="00F52912" w:rsidRPr="00185536" w:rsidRDefault="00F52912">
      <w:pPr>
        <w:rPr>
          <w:lang w:val="pt-BR"/>
        </w:rPr>
      </w:pPr>
    </w:p>
    <w:sectPr w:rsidR="00F52912" w:rsidRPr="00185536" w:rsidSect="00674303">
      <w:pgSz w:w="11906" w:h="16838"/>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C95"/>
    <w:multiLevelType w:val="hybridMultilevel"/>
    <w:tmpl w:val="5E7E6804"/>
    <w:lvl w:ilvl="0" w:tplc="9990C01A">
      <w:numFmt w:val="bullet"/>
      <w:lvlText w:val="-"/>
      <w:lvlJc w:val="left"/>
      <w:pPr>
        <w:ind w:left="1492" w:hanging="360"/>
      </w:pPr>
      <w:rPr>
        <w:rFonts w:ascii="Times New Roman" w:eastAsia="Times New Roman"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1" w15:restartNumberingAfterBreak="0">
    <w:nsid w:val="2919537B"/>
    <w:multiLevelType w:val="hybridMultilevel"/>
    <w:tmpl w:val="56768710"/>
    <w:lvl w:ilvl="0" w:tplc="9990C01A">
      <w:numFmt w:val="bullet"/>
      <w:lvlText w:val="-"/>
      <w:lvlJc w:val="left"/>
      <w:pPr>
        <w:ind w:left="926" w:hanging="360"/>
      </w:pPr>
      <w:rPr>
        <w:rFonts w:ascii="Times New Roman" w:eastAsia="Times New Roman" w:hAnsi="Times New Roman" w:cs="Times New Roman" w:hint="default"/>
      </w:rPr>
    </w:lvl>
    <w:lvl w:ilvl="1" w:tplc="04270003" w:tentative="1">
      <w:start w:val="1"/>
      <w:numFmt w:val="bullet"/>
      <w:lvlText w:val="o"/>
      <w:lvlJc w:val="left"/>
      <w:pPr>
        <w:ind w:left="1646" w:hanging="360"/>
      </w:pPr>
      <w:rPr>
        <w:rFonts w:ascii="Courier New" w:hAnsi="Courier New" w:cs="Courier New" w:hint="default"/>
      </w:rPr>
    </w:lvl>
    <w:lvl w:ilvl="2" w:tplc="04270005" w:tentative="1">
      <w:start w:val="1"/>
      <w:numFmt w:val="bullet"/>
      <w:lvlText w:val=""/>
      <w:lvlJc w:val="left"/>
      <w:pPr>
        <w:ind w:left="2366" w:hanging="360"/>
      </w:pPr>
      <w:rPr>
        <w:rFonts w:ascii="Wingdings" w:hAnsi="Wingdings" w:hint="default"/>
      </w:rPr>
    </w:lvl>
    <w:lvl w:ilvl="3" w:tplc="04270001" w:tentative="1">
      <w:start w:val="1"/>
      <w:numFmt w:val="bullet"/>
      <w:lvlText w:val=""/>
      <w:lvlJc w:val="left"/>
      <w:pPr>
        <w:ind w:left="3086" w:hanging="360"/>
      </w:pPr>
      <w:rPr>
        <w:rFonts w:ascii="Symbol" w:hAnsi="Symbol" w:hint="default"/>
      </w:rPr>
    </w:lvl>
    <w:lvl w:ilvl="4" w:tplc="04270003" w:tentative="1">
      <w:start w:val="1"/>
      <w:numFmt w:val="bullet"/>
      <w:lvlText w:val="o"/>
      <w:lvlJc w:val="left"/>
      <w:pPr>
        <w:ind w:left="3806" w:hanging="360"/>
      </w:pPr>
      <w:rPr>
        <w:rFonts w:ascii="Courier New" w:hAnsi="Courier New" w:cs="Courier New" w:hint="default"/>
      </w:rPr>
    </w:lvl>
    <w:lvl w:ilvl="5" w:tplc="04270005" w:tentative="1">
      <w:start w:val="1"/>
      <w:numFmt w:val="bullet"/>
      <w:lvlText w:val=""/>
      <w:lvlJc w:val="left"/>
      <w:pPr>
        <w:ind w:left="4526" w:hanging="360"/>
      </w:pPr>
      <w:rPr>
        <w:rFonts w:ascii="Wingdings" w:hAnsi="Wingdings" w:hint="default"/>
      </w:rPr>
    </w:lvl>
    <w:lvl w:ilvl="6" w:tplc="04270001" w:tentative="1">
      <w:start w:val="1"/>
      <w:numFmt w:val="bullet"/>
      <w:lvlText w:val=""/>
      <w:lvlJc w:val="left"/>
      <w:pPr>
        <w:ind w:left="5246" w:hanging="360"/>
      </w:pPr>
      <w:rPr>
        <w:rFonts w:ascii="Symbol" w:hAnsi="Symbol" w:hint="default"/>
      </w:rPr>
    </w:lvl>
    <w:lvl w:ilvl="7" w:tplc="04270003" w:tentative="1">
      <w:start w:val="1"/>
      <w:numFmt w:val="bullet"/>
      <w:lvlText w:val="o"/>
      <w:lvlJc w:val="left"/>
      <w:pPr>
        <w:ind w:left="5966" w:hanging="360"/>
      </w:pPr>
      <w:rPr>
        <w:rFonts w:ascii="Courier New" w:hAnsi="Courier New" w:cs="Courier New" w:hint="default"/>
      </w:rPr>
    </w:lvl>
    <w:lvl w:ilvl="8" w:tplc="04270005" w:tentative="1">
      <w:start w:val="1"/>
      <w:numFmt w:val="bullet"/>
      <w:lvlText w:val=""/>
      <w:lvlJc w:val="left"/>
      <w:pPr>
        <w:ind w:left="6686" w:hanging="360"/>
      </w:pPr>
      <w:rPr>
        <w:rFonts w:ascii="Wingdings" w:hAnsi="Wingdings" w:hint="default"/>
      </w:rPr>
    </w:lvl>
  </w:abstractNum>
  <w:abstractNum w:abstractNumId="2" w15:restartNumberingAfterBreak="0">
    <w:nsid w:val="3A4C26C6"/>
    <w:multiLevelType w:val="hybridMultilevel"/>
    <w:tmpl w:val="8DC2E01E"/>
    <w:lvl w:ilvl="0" w:tplc="891094A2">
      <w:start w:val="1"/>
      <w:numFmt w:val="bullet"/>
      <w:lvlText w:val=""/>
      <w:lvlJc w:val="left"/>
      <w:pPr>
        <w:ind w:left="1494" w:hanging="360"/>
      </w:pPr>
      <w:rPr>
        <w:rFonts w:ascii="Symbol" w:hAnsi="Symbol" w:hint="default"/>
      </w:rPr>
    </w:lvl>
    <w:lvl w:ilvl="1" w:tplc="04270003">
      <w:start w:val="1"/>
      <w:numFmt w:val="bullet"/>
      <w:lvlText w:val="o"/>
      <w:lvlJc w:val="left"/>
      <w:pPr>
        <w:ind w:left="2214" w:hanging="360"/>
      </w:pPr>
      <w:rPr>
        <w:rFonts w:ascii="Courier New" w:hAnsi="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hint="default"/>
      </w:rPr>
    </w:lvl>
    <w:lvl w:ilvl="8" w:tplc="04270005">
      <w:start w:val="1"/>
      <w:numFmt w:val="bullet"/>
      <w:lvlText w:val=""/>
      <w:lvlJc w:val="left"/>
      <w:pPr>
        <w:ind w:left="7254" w:hanging="360"/>
      </w:pPr>
      <w:rPr>
        <w:rFonts w:ascii="Wingdings" w:hAnsi="Wingdings" w:hint="default"/>
      </w:rPr>
    </w:lvl>
  </w:abstractNum>
  <w:num w:numId="1" w16cid:durableId="1904371675">
    <w:abstractNumId w:val="2"/>
  </w:num>
  <w:num w:numId="2" w16cid:durableId="2019236804">
    <w:abstractNumId w:val="1"/>
  </w:num>
  <w:num w:numId="3" w16cid:durableId="200777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36"/>
    <w:rsid w:val="000D6CC3"/>
    <w:rsid w:val="00185536"/>
    <w:rsid w:val="003F5A32"/>
    <w:rsid w:val="00652096"/>
    <w:rsid w:val="00674303"/>
    <w:rsid w:val="007869BB"/>
    <w:rsid w:val="00F52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CE4"/>
  <w15:chartTrackingRefBased/>
  <w15:docId w15:val="{D5410435-6D43-47CB-AB81-720FDC7A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5536"/>
    <w:pPr>
      <w:spacing w:line="240" w:lineRule="auto"/>
      <w:ind w:firstLine="0"/>
      <w:jc w:val="left"/>
    </w:pPr>
    <w:rPr>
      <w:rFonts w:eastAsia="SimSun" w:cs="Times New Roman"/>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85536"/>
    <w:rPr>
      <w:color w:val="0563C1"/>
      <w:u w:val="single"/>
    </w:rPr>
  </w:style>
  <w:style w:type="paragraph" w:styleId="Sraopastraipa">
    <w:name w:val="List Paragraph"/>
    <w:basedOn w:val="prastasis"/>
    <w:uiPriority w:val="34"/>
    <w:qFormat/>
    <w:rsid w:val="00185536"/>
    <w:pPr>
      <w:ind w:left="720"/>
    </w:pPr>
    <w:rPr>
      <w:rFonts w:ascii="TimesLT" w:eastAsia="Times New Roman" w:hAnsi="TimesLT" w:cs="Arial Unicode MS"/>
      <w:sz w:val="20"/>
      <w:szCs w:val="20"/>
      <w:lang w:eastAsia="lt-LT" w:bidi="lo-LA"/>
    </w:rPr>
  </w:style>
  <w:style w:type="paragraph" w:styleId="prastasiniatinklio">
    <w:name w:val="Normal (Web)"/>
    <w:basedOn w:val="prastasis"/>
    <w:uiPriority w:val="99"/>
    <w:rsid w:val="00185536"/>
    <w:pPr>
      <w:suppressAutoHyphens/>
      <w:spacing w:before="100" w:after="10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nykstenokortel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4103</Words>
  <Characters>2339</Characters>
  <Application>Microsoft Office Word</Application>
  <DocSecurity>0</DocSecurity>
  <Lines>19</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Vardas</cp:lastModifiedBy>
  <cp:revision>2</cp:revision>
  <cp:lastPrinted>2023-03-27T11:01:00Z</cp:lastPrinted>
  <dcterms:created xsi:type="dcterms:W3CDTF">2023-03-27T11:00:00Z</dcterms:created>
  <dcterms:modified xsi:type="dcterms:W3CDTF">2023-03-28T10:36:00Z</dcterms:modified>
</cp:coreProperties>
</file>